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BE" w:rsidRPr="00485B2C" w:rsidRDefault="008F69CA" w:rsidP="00AC6DBE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="00AC6DBE">
        <w:rPr>
          <w:rFonts w:ascii="Arial" w:hAnsi="Arial" w:cs="Arial"/>
          <w:b/>
          <w:bCs/>
          <w:iCs/>
          <w:sz w:val="18"/>
          <w:szCs w:val="18"/>
        </w:rPr>
        <w:t>Приложение №7</w:t>
      </w:r>
      <w:r w:rsidR="00AC6DBE"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AC6DBE" w:rsidRPr="00485B2C" w:rsidRDefault="00AC6DBE" w:rsidP="00AC6DBE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AC6DBE" w:rsidRDefault="00AC6DBE" w:rsidP="00AC6DBE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AC6DBE" w:rsidRPr="00485B2C" w:rsidRDefault="00AC6DBE" w:rsidP="00AC6DBE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p w:rsidR="004938F4" w:rsidRDefault="004938F4" w:rsidP="00AC6DBE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  <w:u w:val="single"/>
        </w:rPr>
      </w:pPr>
    </w:p>
    <w:p w:rsidR="00AC6DBE" w:rsidRDefault="00AC6DBE" w:rsidP="00AC6DBE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  <w:u w:val="single"/>
        </w:rPr>
      </w:pPr>
      <w:r w:rsidRPr="00485B2C">
        <w:rPr>
          <w:rFonts w:ascii="Arial" w:hAnsi="Arial" w:cs="Arial"/>
          <w:b/>
          <w:bCs/>
          <w:iCs/>
          <w:u w:val="single"/>
        </w:rPr>
        <w:t>Тепловая камера ТК</w:t>
      </w:r>
      <w:r>
        <w:rPr>
          <w:rFonts w:ascii="Arial" w:hAnsi="Arial" w:cs="Arial"/>
          <w:b/>
          <w:bCs/>
          <w:iCs/>
          <w:u w:val="single"/>
        </w:rPr>
        <w:t>25</w:t>
      </w:r>
    </w:p>
    <w:p w:rsidR="004938F4" w:rsidRPr="00485B2C" w:rsidRDefault="004938F4" w:rsidP="00AC6DBE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</w:p>
    <w:p w:rsidR="00122093" w:rsidRPr="007D6B58" w:rsidRDefault="00122093" w:rsidP="00AC6DBE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8"/>
        <w:gridCol w:w="7616"/>
      </w:tblGrid>
      <w:tr w:rsidR="00613178" w:rsidRPr="007D6B58" w:rsidTr="00AC6DBE">
        <w:tc>
          <w:tcPr>
            <w:tcW w:w="2238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616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AC6DBE">
        <w:tc>
          <w:tcPr>
            <w:tcW w:w="2238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16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AC6DBE">
        <w:trPr>
          <w:trHeight w:val="461"/>
        </w:trPr>
        <w:tc>
          <w:tcPr>
            <w:tcW w:w="2238" w:type="dxa"/>
          </w:tcPr>
          <w:p w:rsidR="008B48BE" w:rsidRPr="005747DE" w:rsidRDefault="00AC6D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616" w:type="dxa"/>
          </w:tcPr>
          <w:p w:rsidR="00F81F37" w:rsidRDefault="00AA0877" w:rsidP="00F81F37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ТК25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 xml:space="preserve"> (Часть</w:t>
            </w:r>
            <w:r w:rsidR="003E7FD9" w:rsidRPr="003A344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1</w:t>
            </w:r>
            <w:r w:rsidR="007E2679">
              <w:rPr>
                <w:rFonts w:ascii="Arial" w:hAnsi="Arial" w:cs="Arial"/>
                <w:b/>
                <w:color w:val="000000"/>
              </w:rPr>
              <w:t xml:space="preserve"> – со стороны ул. Московская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Демонтаж плит перекрытия ТК, балки несущей </w:t>
            </w:r>
            <w:r w:rsidR="00AA0877">
              <w:rPr>
                <w:rFonts w:ascii="Arial" w:hAnsi="Arial" w:cs="Arial"/>
                <w:color w:val="000000"/>
              </w:rPr>
              <w:t>железобетонной (450х600) L=3,7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A344D">
              <w:rPr>
                <w:rFonts w:ascii="Arial" w:hAnsi="Arial" w:cs="Arial"/>
                <w:color w:val="000000"/>
              </w:rPr>
              <w:t>м (</w:t>
            </w:r>
            <w:r w:rsidR="00DB50B2">
              <w:rPr>
                <w:rFonts w:ascii="Arial" w:hAnsi="Arial" w:cs="Arial"/>
                <w:color w:val="000000"/>
              </w:rPr>
              <w:t xml:space="preserve">фактические размеры </w:t>
            </w:r>
            <w:r w:rsidRPr="003A344D">
              <w:rPr>
                <w:rFonts w:ascii="Arial" w:hAnsi="Arial" w:cs="Arial"/>
                <w:color w:val="000000"/>
              </w:rPr>
              <w:t>в свету)</w:t>
            </w:r>
            <w:r w:rsidR="00AA0877">
              <w:rPr>
                <w:rFonts w:ascii="Arial" w:hAnsi="Arial" w:cs="Arial"/>
                <w:color w:val="000000"/>
              </w:rPr>
              <w:t xml:space="preserve"> – 1шт., монолитного пояса над балкой h=150мм.</w:t>
            </w:r>
          </w:p>
          <w:p w:rsidR="00004D16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03912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03912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03912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004D16" w:rsidRPr="00334511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34511">
              <w:rPr>
                <w:rFonts w:ascii="Arial" w:hAnsi="Arial" w:cs="Arial"/>
                <w:color w:val="000000"/>
              </w:rPr>
              <w:t>Монтаж балки несущей жел</w:t>
            </w:r>
            <w:r>
              <w:rPr>
                <w:rFonts w:ascii="Arial" w:hAnsi="Arial" w:cs="Arial"/>
                <w:color w:val="000000"/>
              </w:rPr>
              <w:t xml:space="preserve">езобетонной </w:t>
            </w:r>
            <w:r w:rsidRPr="00334511">
              <w:rPr>
                <w:rFonts w:ascii="Arial" w:hAnsi="Arial" w:cs="Arial"/>
                <w:color w:val="000000"/>
              </w:rPr>
              <w:t xml:space="preserve">с учетом </w:t>
            </w:r>
            <w:proofErr w:type="spellStart"/>
            <w:r w:rsidRPr="00334511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334511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 xml:space="preserve">е 250мм с каждой стороны балки </w:t>
            </w:r>
            <w:r w:rsidRPr="00334511">
              <w:rPr>
                <w:rFonts w:ascii="Arial" w:hAnsi="Arial" w:cs="Arial"/>
                <w:color w:val="000000"/>
              </w:rPr>
              <w:t>(1 шт.)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люков (при необходимости) –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3A344D">
              <w:rPr>
                <w:rFonts w:ascii="Arial" w:hAnsi="Arial" w:cs="Arial"/>
                <w:color w:val="000000"/>
              </w:rPr>
              <w:t xml:space="preserve"> шт.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лестниц - 4</w:t>
            </w:r>
            <w:r w:rsidRPr="003A344D">
              <w:rPr>
                <w:rFonts w:ascii="Arial" w:hAnsi="Arial" w:cs="Arial"/>
                <w:color w:val="000000"/>
              </w:rPr>
              <w:t xml:space="preserve"> шт. Монтаж новых -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3A344D">
              <w:rPr>
                <w:rFonts w:ascii="Arial" w:hAnsi="Arial" w:cs="Arial"/>
                <w:color w:val="000000"/>
              </w:rPr>
              <w:t xml:space="preserve">шт.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Pr="003A344D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>2,4</w:t>
            </w:r>
            <w:r w:rsidRPr="003A344D">
              <w:rPr>
                <w:rFonts w:ascii="Arial" w:hAnsi="Arial" w:cs="Arial"/>
                <w:color w:val="000000"/>
              </w:rPr>
              <w:t>м</w:t>
            </w:r>
          </w:p>
          <w:p w:rsidR="00004D16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</w:t>
            </w:r>
            <w:r w:rsidR="00AA0877">
              <w:rPr>
                <w:rFonts w:ascii="Arial" w:hAnsi="Arial" w:cs="Arial"/>
                <w:color w:val="000000"/>
              </w:rPr>
              <w:t>обмазочной</w:t>
            </w:r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F96B1C" w:rsidRPr="00DB50B2" w:rsidRDefault="00F96B1C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DB50B2">
              <w:rPr>
                <w:rFonts w:ascii="Arial" w:hAnsi="Arial" w:cs="Arial"/>
                <w:color w:val="000000"/>
              </w:rPr>
              <w:t xml:space="preserve">Замена </w:t>
            </w:r>
            <w:r w:rsidR="00DB50B2" w:rsidRPr="00DB50B2">
              <w:rPr>
                <w:rFonts w:ascii="Arial" w:hAnsi="Arial" w:cs="Arial"/>
                <w:color w:val="000000"/>
              </w:rPr>
              <w:t>балки металлической над проемом L=2м</w:t>
            </w:r>
          </w:p>
          <w:p w:rsidR="00F96B1C" w:rsidRDefault="00004D16" w:rsidP="00F96B1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F36EE2">
              <w:rPr>
                <w:rFonts w:ascii="Arial" w:hAnsi="Arial" w:cs="Arial"/>
                <w:color w:val="000000"/>
              </w:rPr>
              <w:t>Замена магистрального трубопровода Ду</w:t>
            </w:r>
            <w:r w:rsidR="00F36EE2" w:rsidRPr="00F36EE2">
              <w:rPr>
                <w:rFonts w:ascii="Arial" w:hAnsi="Arial" w:cs="Arial"/>
                <w:color w:val="000000"/>
              </w:rPr>
              <w:t>5</w:t>
            </w:r>
            <w:r w:rsidRPr="00F36EE2">
              <w:rPr>
                <w:rFonts w:ascii="Arial" w:hAnsi="Arial" w:cs="Arial"/>
                <w:color w:val="000000"/>
              </w:rPr>
              <w:t>00мм L=6 м.</w:t>
            </w:r>
          </w:p>
          <w:p w:rsidR="00004D16" w:rsidRPr="00F96B1C" w:rsidRDefault="00004D16" w:rsidP="00F96B1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F96B1C">
              <w:rPr>
                <w:rFonts w:ascii="Arial" w:hAnsi="Arial" w:cs="Arial"/>
                <w:color w:val="000000"/>
              </w:rPr>
              <w:t xml:space="preserve">Трубопровод </w:t>
            </w:r>
            <w:r w:rsidR="00F36EE2" w:rsidRPr="00F96B1C">
              <w:rPr>
                <w:rFonts w:ascii="Arial" w:hAnsi="Arial" w:cs="Arial"/>
                <w:color w:val="000000"/>
              </w:rPr>
              <w:t>Ду200</w:t>
            </w:r>
            <w:r w:rsidRPr="00F96B1C">
              <w:rPr>
                <w:rFonts w:ascii="Arial" w:hAnsi="Arial" w:cs="Arial"/>
                <w:color w:val="000000"/>
              </w:rPr>
              <w:t xml:space="preserve">мм в сторону </w:t>
            </w:r>
            <w:proofErr w:type="spellStart"/>
            <w:r w:rsidR="00F96B1C">
              <w:rPr>
                <w:rFonts w:ascii="Arial" w:hAnsi="Arial" w:cs="Arial"/>
                <w:color w:val="000000"/>
              </w:rPr>
              <w:t>наб</w:t>
            </w:r>
            <w:proofErr w:type="spellEnd"/>
            <w:r w:rsidR="00F96B1C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="00F96B1C">
              <w:rPr>
                <w:rFonts w:ascii="Arial" w:hAnsi="Arial" w:cs="Arial"/>
                <w:color w:val="000000"/>
              </w:rPr>
              <w:t>Варкауса</w:t>
            </w:r>
            <w:proofErr w:type="spellEnd"/>
            <w:r w:rsidRPr="00F96B1C">
              <w:rPr>
                <w:rFonts w:ascii="Arial" w:hAnsi="Arial" w:cs="Arial"/>
                <w:color w:val="000000"/>
              </w:rPr>
              <w:t xml:space="preserve">  (</w:t>
            </w:r>
            <w:r w:rsidR="00F96B1C">
              <w:rPr>
                <w:rFonts w:ascii="Arial" w:hAnsi="Arial" w:cs="Arial"/>
                <w:color w:val="000000"/>
              </w:rPr>
              <w:t>левое</w:t>
            </w:r>
            <w:r w:rsidRPr="00F96B1C">
              <w:rPr>
                <w:rFonts w:ascii="Arial" w:hAnsi="Arial" w:cs="Arial"/>
                <w:color w:val="000000"/>
              </w:rPr>
              <w:t xml:space="preserve"> ответвление по ходу движения теплоносителя):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трубопроводов 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 xml:space="preserve">0мм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Pr="003A344D">
              <w:rPr>
                <w:rFonts w:ascii="Arial" w:hAnsi="Arial" w:cs="Arial"/>
                <w:color w:val="000000"/>
              </w:rPr>
              <w:t>=</w:t>
            </w:r>
            <w:r w:rsidR="00F96B1C">
              <w:rPr>
                <w:rFonts w:ascii="Arial" w:hAnsi="Arial" w:cs="Arial"/>
                <w:color w:val="000000"/>
              </w:rPr>
              <w:t>7</w:t>
            </w:r>
            <w:r w:rsidRPr="003A344D">
              <w:rPr>
                <w:rFonts w:ascii="Arial" w:hAnsi="Arial" w:cs="Arial"/>
                <w:color w:val="000000"/>
              </w:rPr>
              <w:t xml:space="preserve">м. с устройством на подающем и обратном трубопроводе отводов ориентировочно </w:t>
            </w:r>
            <w:r w:rsidR="00F96B1C">
              <w:rPr>
                <w:rFonts w:ascii="Arial" w:hAnsi="Arial" w:cs="Arial"/>
                <w:color w:val="000000"/>
              </w:rPr>
              <w:t>5</w:t>
            </w:r>
            <w:r w:rsidR="00F36EE2">
              <w:rPr>
                <w:rFonts w:ascii="Arial" w:hAnsi="Arial" w:cs="Arial"/>
                <w:color w:val="000000"/>
              </w:rPr>
              <w:t xml:space="preserve"> шт.</w:t>
            </w:r>
            <w:r w:rsidRPr="003A344D">
              <w:rPr>
                <w:rFonts w:ascii="Arial" w:hAnsi="Arial" w:cs="Arial"/>
                <w:color w:val="000000"/>
              </w:rPr>
              <w:t xml:space="preserve"> 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</w:t>
            </w:r>
            <w:r w:rsidR="00F36EE2">
              <w:rPr>
                <w:rFonts w:ascii="Arial" w:hAnsi="Arial" w:cs="Arial"/>
                <w:color w:val="000000"/>
              </w:rPr>
              <w:t xml:space="preserve"> запорной арматуры диаметром Ду15</w:t>
            </w:r>
            <w:r w:rsidRPr="003A344D">
              <w:rPr>
                <w:rFonts w:ascii="Arial" w:hAnsi="Arial" w:cs="Arial"/>
                <w:color w:val="000000"/>
              </w:rPr>
              <w:t xml:space="preserve">0мм –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на краны шаровые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 с редуктором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>0 мм Ру25 кгс/см2 - 2 шт.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Установка на подающем трубопроводе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 xml:space="preserve">0 </w:t>
            </w:r>
            <w:r w:rsidR="00AC6DBE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>
              <w:rPr>
                <w:rFonts w:ascii="Arial" w:hAnsi="Arial" w:cs="Arial"/>
                <w:color w:val="000000"/>
              </w:rPr>
              <w:t>0 мм</w:t>
            </w:r>
            <w:r w:rsidR="00AC6DBE">
              <w:rPr>
                <w:rFonts w:ascii="Arial" w:hAnsi="Arial" w:cs="Arial"/>
                <w:color w:val="000000"/>
              </w:rPr>
              <w:t xml:space="preserve"> (Ру25</w:t>
            </w:r>
            <w:r w:rsidR="00AC6DBE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AC6DBE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AC6DBE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>
              <w:rPr>
                <w:rFonts w:ascii="Arial" w:hAnsi="Arial" w:cs="Arial"/>
                <w:color w:val="000000"/>
              </w:rPr>
              <w:t>- 1</w:t>
            </w:r>
            <w:r w:rsidRPr="003A344D">
              <w:rPr>
                <w:rFonts w:ascii="Arial" w:hAnsi="Arial" w:cs="Arial"/>
                <w:color w:val="000000"/>
              </w:rPr>
              <w:t xml:space="preserve"> шт. </w:t>
            </w:r>
            <w:r w:rsidR="00AC6DBE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AC6DBE">
              <w:rPr>
                <w:rFonts w:ascii="Arial" w:hAnsi="Arial" w:cs="Arial"/>
                <w:color w:val="000000"/>
              </w:rPr>
              <w:t>затвора</w:t>
            </w:r>
            <w:r w:rsidR="00AC6DBE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AC6DBE">
              <w:rPr>
                <w:rFonts w:ascii="Arial" w:hAnsi="Arial" w:cs="Arial"/>
                <w:color w:val="000000"/>
              </w:rPr>
              <w:t>.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3A344D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F36EE2" w:rsidRDefault="00F36EE2" w:rsidP="00F36EE2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F36EE2" w:rsidRPr="00267F25" w:rsidRDefault="00F96B1C" w:rsidP="00F36EE2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ТК25</w:t>
            </w:r>
            <w:r w:rsidR="00F36EE2" w:rsidRPr="003A344D">
              <w:rPr>
                <w:rFonts w:ascii="Arial" w:hAnsi="Arial" w:cs="Arial"/>
                <w:b/>
                <w:color w:val="000000"/>
              </w:rPr>
              <w:t xml:space="preserve"> (Часть 2</w:t>
            </w:r>
            <w:r w:rsidR="00F36EE2">
              <w:rPr>
                <w:rFonts w:ascii="Arial" w:hAnsi="Arial" w:cs="Arial"/>
                <w:b/>
                <w:color w:val="000000"/>
              </w:rPr>
              <w:t xml:space="preserve"> – со стороны ул. Ленинградской</w:t>
            </w:r>
            <w:r w:rsidR="00F36EE2"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004D16" w:rsidRDefault="00004D16" w:rsidP="00F81F37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53647" w:rsidRP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перекрытия ТК.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53647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53647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53647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люков (при необходимости) – 2 шт.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Демонтаж лестниц - 2 шт. Монтаж новых - 2шт.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</w:rPr>
              <w:t>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 w:rsidR="00F96B1C">
              <w:rPr>
                <w:rFonts w:ascii="Arial" w:hAnsi="Arial" w:cs="Arial"/>
                <w:color w:val="000000"/>
              </w:rPr>
              <w:t>,6</w:t>
            </w:r>
            <w:r w:rsidRPr="003A344D">
              <w:rPr>
                <w:rFonts w:ascii="Arial" w:hAnsi="Arial" w:cs="Arial"/>
                <w:color w:val="000000"/>
              </w:rPr>
              <w:t>м</w:t>
            </w:r>
          </w:p>
          <w:p w:rsidR="00DB50B2" w:rsidRDefault="00053647" w:rsidP="00DB50B2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о</w:t>
            </w:r>
            <w:r w:rsidR="00F96B1C">
              <w:rPr>
                <w:rFonts w:ascii="Arial" w:hAnsi="Arial" w:cs="Arial"/>
                <w:color w:val="000000"/>
              </w:rPr>
              <w:t>бмазочной</w:t>
            </w:r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053647" w:rsidRPr="00DB50B2" w:rsidRDefault="00053647" w:rsidP="00DB50B2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DB50B2">
              <w:rPr>
                <w:rFonts w:ascii="Arial" w:hAnsi="Arial" w:cs="Arial"/>
                <w:color w:val="000000"/>
              </w:rPr>
              <w:t>Замена магистрального трубопровода Ду500мм L=</w:t>
            </w:r>
            <w:r w:rsidR="00003912" w:rsidRPr="00DB50B2">
              <w:rPr>
                <w:rFonts w:ascii="Arial" w:hAnsi="Arial" w:cs="Arial"/>
                <w:color w:val="000000"/>
              </w:rPr>
              <w:t>2</w:t>
            </w:r>
            <w:r w:rsidRPr="00DB50B2">
              <w:rPr>
                <w:rFonts w:ascii="Arial" w:hAnsi="Arial" w:cs="Arial"/>
                <w:color w:val="000000"/>
              </w:rPr>
              <w:t>м.</w:t>
            </w:r>
          </w:p>
          <w:p w:rsidR="00053647" w:rsidRPr="00DB50B2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 </w:t>
            </w:r>
            <w:r w:rsidRPr="00DB50B2">
              <w:rPr>
                <w:rFonts w:ascii="Arial" w:hAnsi="Arial" w:cs="Arial"/>
                <w:color w:val="000000"/>
              </w:rPr>
              <w:t>Замена односторонних сальниковых компенс</w:t>
            </w:r>
            <w:r w:rsidR="00003912" w:rsidRPr="00DB50B2">
              <w:rPr>
                <w:rFonts w:ascii="Arial" w:hAnsi="Arial" w:cs="Arial"/>
                <w:color w:val="000000"/>
              </w:rPr>
              <w:t>аторов Ду500мм (ТС-579.00.000-</w:t>
            </w:r>
            <w:r w:rsidR="00827BB2" w:rsidRPr="00DB50B2">
              <w:rPr>
                <w:rFonts w:ascii="Arial" w:hAnsi="Arial" w:cs="Arial"/>
                <w:color w:val="000000"/>
              </w:rPr>
              <w:t>14</w:t>
            </w:r>
            <w:r w:rsidR="00267F25" w:rsidRPr="00DB50B2">
              <w:rPr>
                <w:rFonts w:ascii="Arial" w:hAnsi="Arial" w:cs="Arial"/>
                <w:color w:val="000000"/>
              </w:rPr>
              <w:t xml:space="preserve">,компенсирующая способность </w:t>
            </w:r>
            <w:r w:rsidR="00827BB2" w:rsidRPr="00DB50B2">
              <w:rPr>
                <w:rFonts w:ascii="Arial" w:hAnsi="Arial" w:cs="Arial"/>
                <w:color w:val="000000"/>
              </w:rPr>
              <w:t>4</w:t>
            </w:r>
            <w:r w:rsidR="00267F25" w:rsidRPr="00DB50B2">
              <w:rPr>
                <w:rFonts w:ascii="Arial" w:hAnsi="Arial" w:cs="Arial"/>
                <w:color w:val="000000"/>
              </w:rPr>
              <w:t>50</w:t>
            </w:r>
            <w:r w:rsidRPr="00DB50B2">
              <w:rPr>
                <w:rFonts w:ascii="Arial" w:hAnsi="Arial" w:cs="Arial"/>
                <w:color w:val="000000"/>
              </w:rPr>
              <w:t>мм, Ру25 кгс/см</w:t>
            </w:r>
            <w:proofErr w:type="gramStart"/>
            <w:r w:rsidRPr="00DB50B2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DB50B2">
              <w:rPr>
                <w:rFonts w:ascii="Arial" w:hAnsi="Arial" w:cs="Arial"/>
                <w:color w:val="000000"/>
              </w:rPr>
              <w:t>) – 2 шт.</w:t>
            </w:r>
          </w:p>
          <w:p w:rsidR="00F04A64" w:rsidRPr="00D65EDE" w:rsidRDefault="00F04A64" w:rsidP="00D65EDE">
            <w:p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5E24DA" w:rsidRPr="003A344D" w:rsidRDefault="003A344D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Ремонт щитовой неподвижной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опор</w:t>
            </w:r>
            <w:r>
              <w:rPr>
                <w:rFonts w:ascii="Arial" w:hAnsi="Arial" w:cs="Arial"/>
                <w:color w:val="000000"/>
              </w:rPr>
              <w:t>ы</w:t>
            </w:r>
            <w:r w:rsidR="002B5878" w:rsidRPr="003A344D">
              <w:rPr>
                <w:rFonts w:ascii="Arial" w:hAnsi="Arial" w:cs="Arial"/>
                <w:color w:val="000000"/>
              </w:rPr>
              <w:t xml:space="preserve"> (1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 w:rsidRPr="003A344D">
              <w:rPr>
                <w:rFonts w:ascii="Arial" w:hAnsi="Arial" w:cs="Arial"/>
                <w:color w:val="000000"/>
              </w:rPr>
              <w:t>)</w:t>
            </w:r>
            <w:r w:rsidR="00B2297B" w:rsidRPr="003A344D">
              <w:rPr>
                <w:rFonts w:ascii="Arial" w:hAnsi="Arial" w:cs="Arial"/>
                <w:color w:val="000000"/>
              </w:rPr>
              <w:t>. Для опоры предусмотреть</w:t>
            </w:r>
            <w:r w:rsidR="005E24DA" w:rsidRPr="003A344D">
              <w:rPr>
                <w:rFonts w:ascii="Arial" w:hAnsi="Arial" w:cs="Arial"/>
                <w:color w:val="000000"/>
              </w:rPr>
              <w:t>:</w:t>
            </w:r>
          </w:p>
          <w:p w:rsidR="005E24DA" w:rsidRPr="003A344D" w:rsidRDefault="00F7757B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в бетонном щите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Pr="003A344D">
              <w:rPr>
                <w:rFonts w:ascii="Arial" w:hAnsi="Arial" w:cs="Arial"/>
                <w:color w:val="000000"/>
              </w:rPr>
              <w:t xml:space="preserve"> труб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3A344D">
              <w:rPr>
                <w:rFonts w:ascii="Arial" w:hAnsi="Arial" w:cs="Arial"/>
                <w:color w:val="000000"/>
              </w:rPr>
              <w:t>5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00 мм </w:t>
            </w:r>
            <w:r w:rsidR="005E24DA"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="005E24DA" w:rsidRPr="003A344D">
              <w:rPr>
                <w:rFonts w:ascii="Arial" w:hAnsi="Arial" w:cs="Arial"/>
                <w:color w:val="000000"/>
              </w:rPr>
              <w:t>=</w:t>
            </w:r>
            <w:r w:rsidR="005F07F2" w:rsidRPr="003A344D">
              <w:rPr>
                <w:rFonts w:ascii="Arial" w:hAnsi="Arial" w:cs="Arial"/>
                <w:color w:val="000000"/>
              </w:rPr>
              <w:t>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м- 2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5F07F2" w:rsidRPr="003A344D" w:rsidRDefault="005F07F2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</w:t>
            </w:r>
            <w:r w:rsidR="00A71B58" w:rsidRPr="003A344D">
              <w:rPr>
                <w:rFonts w:ascii="Arial" w:hAnsi="Arial" w:cs="Arial"/>
                <w:color w:val="000000"/>
              </w:rPr>
              <w:t>на обечайки неподвижной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устройством косынок 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с каждой стороны в соответствии с  серией 5.903-13 выпуск 7-95.</w:t>
            </w:r>
          </w:p>
          <w:p w:rsidR="00DE5200" w:rsidRPr="003A344D" w:rsidRDefault="00F7757B" w:rsidP="00DE5200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гильз</w:t>
            </w:r>
            <w:r w:rsidR="00A71B58" w:rsidRPr="003A344D">
              <w:rPr>
                <w:rFonts w:ascii="Arial" w:hAnsi="Arial" w:cs="Arial"/>
                <w:color w:val="000000"/>
              </w:rPr>
              <w:t xml:space="preserve"> внутри 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Ду</w:t>
            </w:r>
            <w:r w:rsidR="003A344D">
              <w:rPr>
                <w:rFonts w:ascii="Arial" w:hAnsi="Arial" w:cs="Arial"/>
                <w:color w:val="000000"/>
              </w:rPr>
              <w:t>6</w:t>
            </w:r>
            <w:r w:rsidR="005F07F2" w:rsidRPr="003A344D">
              <w:rPr>
                <w:rFonts w:ascii="Arial" w:hAnsi="Arial" w:cs="Arial"/>
                <w:color w:val="000000"/>
              </w:rPr>
              <w:t>00 мм L=1 м – 2шт.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вертикальной плоскости усиление неподвижной опоры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двутаврами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</w:t>
            </w:r>
            <w:r w:rsidRPr="00F7757B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для каждой трубы) с обеих сторон опоры. </w:t>
            </w:r>
          </w:p>
          <w:p w:rsidR="00A870B5" w:rsidRPr="00F7757B" w:rsidRDefault="00A870B5" w:rsidP="00A870B5">
            <w:pPr>
              <w:pStyle w:val="affc"/>
              <w:tabs>
                <w:tab w:val="left" w:pos="851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установке стоек из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принять в соответствии с высотой тепловой камеры и с учетом заглубления.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горизонтальной плоскости </w:t>
            </w:r>
            <w:r w:rsidRPr="00F7757B">
              <w:rPr>
                <w:rFonts w:ascii="Arial" w:hAnsi="Arial" w:cs="Arial"/>
                <w:color w:val="000000"/>
              </w:rPr>
              <w:t>усиление не</w:t>
            </w:r>
            <w:r>
              <w:rPr>
                <w:rFonts w:ascii="Arial" w:hAnsi="Arial" w:cs="Arial"/>
                <w:color w:val="000000"/>
              </w:rPr>
              <w:t xml:space="preserve">подвижной опоры швеллерами №8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 для каждой трубы)</w:t>
            </w:r>
            <w:r w:rsidRPr="00F7757B">
              <w:rPr>
                <w:rFonts w:ascii="Arial" w:hAnsi="Arial" w:cs="Arial"/>
                <w:color w:val="000000"/>
              </w:rPr>
              <w:t xml:space="preserve"> с </w:t>
            </w:r>
            <w:r>
              <w:rPr>
                <w:rFonts w:ascii="Arial" w:hAnsi="Arial" w:cs="Arial"/>
                <w:color w:val="000000"/>
              </w:rPr>
              <w:t>обеих сторон опоры</w:t>
            </w:r>
            <w:r w:rsidRPr="00F7757B">
              <w:rPr>
                <w:rFonts w:ascii="Arial" w:hAnsi="Arial" w:cs="Arial"/>
                <w:color w:val="000000"/>
              </w:rPr>
              <w:t>.</w:t>
            </w:r>
          </w:p>
          <w:p w:rsidR="00A870B5" w:rsidRPr="00F7757B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каркаса металлического из арматуры диаметром не менее 18мм с каждой стороны опоры.</w:t>
            </w:r>
          </w:p>
          <w:p w:rsidR="005F07F2" w:rsidRPr="003A344D" w:rsidRDefault="00DE5200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lastRenderedPageBreak/>
              <w:t>Наращивание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 толщиной не менее </w:t>
            </w:r>
            <w:r w:rsidR="00F7757B" w:rsidRPr="003A344D">
              <w:rPr>
                <w:rFonts w:ascii="Arial" w:hAnsi="Arial" w:cs="Arial"/>
                <w:color w:val="000000"/>
              </w:rPr>
              <w:t>200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мм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каждой стороны</w:t>
            </w:r>
            <w:r w:rsidRPr="003A344D">
              <w:rPr>
                <w:rFonts w:ascii="Arial" w:hAnsi="Arial" w:cs="Arial"/>
                <w:color w:val="000000"/>
              </w:rPr>
              <w:t>.</w:t>
            </w:r>
          </w:p>
          <w:p w:rsidR="002B5878" w:rsidRPr="003A344D" w:rsidRDefault="002B5878" w:rsidP="002B5878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дренажной трубы Ду100мм  L=1м в теле неподвижной опоры. </w:t>
            </w:r>
          </w:p>
          <w:p w:rsidR="008B48BE" w:rsidRPr="003A344D" w:rsidRDefault="002B5878" w:rsidP="00CF50CD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Все металлические конструкции и изделия  (обечайки, косынки, дренажная труба, гильзы) обработать 2-хкомпонентной мастикой «Вектор».</w:t>
            </w:r>
          </w:p>
          <w:p w:rsidR="008B48BE" w:rsidRPr="003A344D" w:rsidRDefault="008B48BE" w:rsidP="00A130BB">
            <w:pPr>
              <w:pStyle w:val="affc"/>
              <w:rPr>
                <w:rFonts w:ascii="Arial" w:hAnsi="Arial" w:cs="Arial"/>
                <w:color w:val="000000"/>
              </w:rPr>
            </w:pPr>
          </w:p>
          <w:p w:rsidR="009D3A8C" w:rsidRPr="003A344D" w:rsidRDefault="009D3A8C" w:rsidP="009D3A8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 предусмотреть антикоррозийную обработку.</w:t>
            </w:r>
          </w:p>
          <w:p w:rsidR="008B48BE" w:rsidRPr="003A344D" w:rsidRDefault="009D3A8C" w:rsidP="00F04A64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A870B5" w:rsidRPr="00224092" w:rsidRDefault="00A870B5" w:rsidP="00A01C8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18"/>
              </w:tabs>
              <w:ind w:left="31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224092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B48BE" w:rsidRPr="00AC6DBE" w:rsidRDefault="008B48BE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AC6DBE" w:rsidRPr="00AC6DBE" w:rsidRDefault="00AC6DBE" w:rsidP="00AC6DBE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AC6DBE" w:rsidRPr="00AC6DBE" w:rsidRDefault="00AC6DBE" w:rsidP="00AC6DBE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AC6DBE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65</w:t>
            </w:r>
            <w:r w:rsidRPr="00AC6DBE">
              <w:rPr>
                <w:rFonts w:ascii="Arial" w:hAnsi="Arial" w:cs="Arial"/>
              </w:rPr>
              <w:t>м</w:t>
            </w:r>
            <w:r w:rsidRPr="00AC6DBE">
              <w:rPr>
                <w:rFonts w:ascii="Arial" w:hAnsi="Arial" w:cs="Arial"/>
                <w:vertAlign w:val="superscript"/>
              </w:rPr>
              <w:t>2</w:t>
            </w:r>
          </w:p>
          <w:p w:rsidR="00AC6DBE" w:rsidRPr="00AC6DBE" w:rsidRDefault="00AC6DBE" w:rsidP="00AC6DBE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тротуарная плитка – 2,25</w:t>
            </w:r>
            <w:r w:rsidRPr="00AC6DBE">
              <w:rPr>
                <w:rFonts w:ascii="Arial" w:hAnsi="Arial" w:cs="Arial"/>
              </w:rPr>
              <w:t xml:space="preserve"> м</w:t>
            </w:r>
            <w:proofErr w:type="gramStart"/>
            <w:r w:rsidRPr="00AC6DBE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  <w:p w:rsidR="00AC6DBE" w:rsidRPr="00AC6DBE" w:rsidRDefault="00AC6DBE" w:rsidP="00AC6DBE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газон - 10</w:t>
            </w:r>
            <w:r w:rsidRPr="00AC6DBE">
              <w:rPr>
                <w:rFonts w:ascii="Arial" w:hAnsi="Arial" w:cs="Arial"/>
              </w:rPr>
              <w:t xml:space="preserve"> м</w:t>
            </w:r>
            <w:proofErr w:type="gramStart"/>
            <w:r w:rsidRPr="00AC6DBE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8B48BE" w:rsidRPr="007D6B58" w:rsidTr="00AC6DBE">
        <w:trPr>
          <w:trHeight w:val="445"/>
        </w:trPr>
        <w:tc>
          <w:tcPr>
            <w:tcW w:w="2238" w:type="dxa"/>
          </w:tcPr>
          <w:p w:rsidR="008B48BE" w:rsidRPr="005747DE" w:rsidRDefault="00AC6D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616" w:type="dxa"/>
          </w:tcPr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>
              <w:rPr>
                <w:rFonts w:ascii="Arial" w:hAnsi="Arial" w:cs="Arial"/>
              </w:rPr>
              <w:t>в тепловой камере.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3030">
              <w:rPr>
                <w:rFonts w:ascii="Arial" w:hAnsi="Arial" w:cs="Arial"/>
              </w:rPr>
              <w:t>. Копии сертификатов на трубы, электроды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Pr="00E23030">
              <w:rPr>
                <w:rFonts w:ascii="Arial" w:hAnsi="Arial" w:cs="Arial"/>
              </w:rPr>
              <w:t>элементы</w:t>
            </w:r>
            <w:proofErr w:type="gramEnd"/>
            <w:r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Pr="00E23030">
              <w:rPr>
                <w:rFonts w:ascii="Arial" w:hAnsi="Arial" w:cs="Arial"/>
              </w:rPr>
              <w:t>т.д</w:t>
            </w:r>
            <w:proofErr w:type="spellEnd"/>
            <w:r w:rsidRPr="00E2303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23030">
              <w:rPr>
                <w:rFonts w:ascii="Arial" w:hAnsi="Arial" w:cs="Arial"/>
              </w:rPr>
              <w:t>. Паспорта на железобетонные конструкции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Pr="00E23030">
              <w:rPr>
                <w:rFonts w:ascii="Arial" w:hAnsi="Arial" w:cs="Arial"/>
              </w:rPr>
              <w:t>гидро</w:t>
            </w:r>
            <w:proofErr w:type="spellEnd"/>
            <w:r w:rsidRPr="00E23030">
              <w:rPr>
                <w:rFonts w:ascii="Arial" w:hAnsi="Arial" w:cs="Arial"/>
              </w:rPr>
              <w:t>- и теплоизоляцию трубопроводов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E23030">
              <w:rPr>
                <w:rFonts w:ascii="Arial" w:hAnsi="Arial" w:cs="Arial"/>
              </w:rPr>
              <w:t>пром</w:t>
            </w:r>
            <w:proofErr w:type="gramStart"/>
            <w:r w:rsidRPr="00E23030">
              <w:rPr>
                <w:rFonts w:ascii="Arial" w:hAnsi="Arial" w:cs="Arial"/>
              </w:rPr>
              <w:t>.б</w:t>
            </w:r>
            <w:proofErr w:type="gramEnd"/>
            <w:r w:rsidRPr="00E23030">
              <w:rPr>
                <w:rFonts w:ascii="Arial" w:hAnsi="Arial" w:cs="Arial"/>
              </w:rPr>
              <w:t>езопасности</w:t>
            </w:r>
            <w:proofErr w:type="spellEnd"/>
            <w:r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8B48BE" w:rsidRPr="00D201D0" w:rsidRDefault="008B48BE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Справка от МУП «</w:t>
            </w:r>
            <w:r w:rsidRPr="00E23030">
              <w:rPr>
                <w:rFonts w:ascii="Arial" w:hAnsi="Arial" w:cs="Arial"/>
              </w:rPr>
              <w:t>Петрозаводские энергетические системы</w:t>
            </w:r>
            <w:r>
              <w:rPr>
                <w:rFonts w:ascii="Arial" w:hAnsi="Arial" w:cs="Arial"/>
              </w:rPr>
              <w:t xml:space="preserve">» </w:t>
            </w:r>
            <w:r w:rsidRPr="00E23030">
              <w:rPr>
                <w:rFonts w:ascii="Arial" w:hAnsi="Arial" w:cs="Arial"/>
              </w:rPr>
              <w:t>(Арендодател</w:t>
            </w:r>
            <w:r>
              <w:rPr>
                <w:rFonts w:ascii="Arial" w:hAnsi="Arial" w:cs="Arial"/>
              </w:rPr>
              <w:t>ь</w:t>
            </w:r>
            <w:r w:rsidRPr="00E23030">
              <w:rPr>
                <w:rFonts w:ascii="Arial" w:hAnsi="Arial" w:cs="Arial"/>
              </w:rPr>
              <w:t xml:space="preserve"> имущества)</w:t>
            </w:r>
            <w:r>
              <w:rPr>
                <w:rFonts w:ascii="Arial" w:hAnsi="Arial" w:cs="Arial"/>
              </w:rPr>
              <w:t xml:space="preserve"> о сдаче металлолома.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B245F8">
        <w:rPr>
          <w:rFonts w:ascii="Arial" w:hAnsi="Arial" w:cs="Arial"/>
          <w:sz w:val="22"/>
          <w:szCs w:val="22"/>
        </w:rPr>
        <w:t>Схема расположения объекта</w:t>
      </w:r>
    </w:p>
    <w:p w:rsidR="004938F4" w:rsidRDefault="004938F4" w:rsidP="004938F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ind w:firstLine="141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4165244" cy="3862294"/>
            <wp:effectExtent l="19050" t="0" r="6706" b="0"/>
            <wp:docPr id="4" name="Рисунок 0" descr="ТК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К24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6420" cy="38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4938F4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938F4" w:rsidRPr="00074AE5" w:rsidRDefault="004938F4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891C27" w:rsidRPr="00074AE5" w:rsidRDefault="00891C27" w:rsidP="004938F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6D2" w:rsidRDefault="002606D2">
      <w:r>
        <w:separator/>
      </w:r>
    </w:p>
  </w:endnote>
  <w:endnote w:type="continuationSeparator" w:id="0">
    <w:p w:rsidR="002606D2" w:rsidRDefault="00260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D2" w:rsidRDefault="002606D2" w:rsidP="00312293">
    <w:pPr>
      <w:pStyle w:val="af"/>
      <w:jc w:val="right"/>
    </w:pPr>
    <w:r>
      <w:t xml:space="preserve">стр. </w:t>
    </w:r>
    <w:fldSimple w:instr=" PAGE ">
      <w:r w:rsidR="00C5047C">
        <w:rPr>
          <w:noProof/>
        </w:rPr>
        <w:t>3</w:t>
      </w:r>
    </w:fldSimple>
    <w:r>
      <w:t xml:space="preserve"> из </w:t>
    </w:r>
    <w:fldSimple w:instr=" NUMPAGES ">
      <w:r w:rsidR="00C5047C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6D2" w:rsidRDefault="002606D2">
      <w:r>
        <w:separator/>
      </w:r>
    </w:p>
  </w:footnote>
  <w:footnote w:type="continuationSeparator" w:id="0">
    <w:p w:rsidR="002606D2" w:rsidRDefault="002606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54547D5"/>
    <w:multiLevelType w:val="hybridMultilevel"/>
    <w:tmpl w:val="D722AB54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13">
    <w:nsid w:val="37296282"/>
    <w:multiLevelType w:val="hybridMultilevel"/>
    <w:tmpl w:val="61B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5">
    <w:nsid w:val="3CEB35C8"/>
    <w:multiLevelType w:val="hybridMultilevel"/>
    <w:tmpl w:val="E3DAAC6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6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3">
    <w:nsid w:val="53AE0B9F"/>
    <w:multiLevelType w:val="hybridMultilevel"/>
    <w:tmpl w:val="BE0C55C2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7"/>
  </w:num>
  <w:num w:numId="16">
    <w:abstractNumId w:val="16"/>
  </w:num>
  <w:num w:numId="17">
    <w:abstractNumId w:val="8"/>
  </w:num>
  <w:num w:numId="18">
    <w:abstractNumId w:val="3"/>
  </w:num>
  <w:num w:numId="19">
    <w:abstractNumId w:val="11"/>
  </w:num>
  <w:num w:numId="20">
    <w:abstractNumId w:val="18"/>
  </w:num>
  <w:num w:numId="21">
    <w:abstractNumId w:val="20"/>
  </w:num>
  <w:num w:numId="22">
    <w:abstractNumId w:val="28"/>
  </w:num>
  <w:num w:numId="23">
    <w:abstractNumId w:val="29"/>
  </w:num>
  <w:num w:numId="24">
    <w:abstractNumId w:val="24"/>
  </w:num>
  <w:num w:numId="25">
    <w:abstractNumId w:val="1"/>
  </w:num>
  <w:num w:numId="26">
    <w:abstractNumId w:val="23"/>
  </w:num>
  <w:num w:numId="27">
    <w:abstractNumId w:val="2"/>
  </w:num>
  <w:num w:numId="28">
    <w:abstractNumId w:val="7"/>
  </w:num>
  <w:num w:numId="29">
    <w:abstractNumId w:val="5"/>
  </w:num>
  <w:num w:numId="30">
    <w:abstractNumId w:val="27"/>
  </w:num>
  <w:num w:numId="31">
    <w:abstractNumId w:val="21"/>
  </w:num>
  <w:num w:numId="32">
    <w:abstractNumId w:val="30"/>
  </w:num>
  <w:num w:numId="33">
    <w:abstractNumId w:val="25"/>
  </w:num>
  <w:num w:numId="34">
    <w:abstractNumId w:val="6"/>
  </w:num>
  <w:num w:numId="35">
    <w:abstractNumId w:val="4"/>
  </w:num>
  <w:num w:numId="36">
    <w:abstractNumId w:val="9"/>
  </w:num>
  <w:num w:numId="37">
    <w:abstractNumId w:val="22"/>
  </w:num>
  <w:num w:numId="38">
    <w:abstractNumId w:val="10"/>
  </w:num>
  <w:num w:numId="39">
    <w:abstractNumId w:val="15"/>
  </w:num>
  <w:num w:numId="40">
    <w:abstractNumId w:val="13"/>
  </w:num>
  <w:num w:numId="41">
    <w:abstractNumId w:val="12"/>
  </w:num>
  <w:num w:numId="42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3912"/>
    <w:rsid w:val="00004D16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3647"/>
    <w:rsid w:val="00054488"/>
    <w:rsid w:val="000546D0"/>
    <w:rsid w:val="00054A2F"/>
    <w:rsid w:val="00054ACC"/>
    <w:rsid w:val="00054F05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647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351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61A"/>
    <w:rsid w:val="002218C1"/>
    <w:rsid w:val="002237D8"/>
    <w:rsid w:val="00224092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06D2"/>
    <w:rsid w:val="00262832"/>
    <w:rsid w:val="00263200"/>
    <w:rsid w:val="0026404D"/>
    <w:rsid w:val="00267F25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B587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303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44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FD9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0FAD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4F6E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38F4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3C56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3F3F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1FF2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0D1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5713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81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679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27BB2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1A7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57DB0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4A3F"/>
    <w:rsid w:val="008A4D31"/>
    <w:rsid w:val="008A4D5D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A8C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9F9"/>
    <w:rsid w:val="009F4A6E"/>
    <w:rsid w:val="009F4AE7"/>
    <w:rsid w:val="009F6F32"/>
    <w:rsid w:val="009F71F5"/>
    <w:rsid w:val="009F77E5"/>
    <w:rsid w:val="00A00AFA"/>
    <w:rsid w:val="00A01C8C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1B58"/>
    <w:rsid w:val="00A73A02"/>
    <w:rsid w:val="00A73E49"/>
    <w:rsid w:val="00A769E2"/>
    <w:rsid w:val="00A77340"/>
    <w:rsid w:val="00A77A26"/>
    <w:rsid w:val="00A813EE"/>
    <w:rsid w:val="00A81BAA"/>
    <w:rsid w:val="00A82CBD"/>
    <w:rsid w:val="00A870B5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877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6DBE"/>
    <w:rsid w:val="00AC7168"/>
    <w:rsid w:val="00AC751B"/>
    <w:rsid w:val="00AC7FCE"/>
    <w:rsid w:val="00AD01B4"/>
    <w:rsid w:val="00AD026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2300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2822"/>
    <w:rsid w:val="00B34049"/>
    <w:rsid w:val="00B37B8C"/>
    <w:rsid w:val="00B4038E"/>
    <w:rsid w:val="00B43AB3"/>
    <w:rsid w:val="00B45891"/>
    <w:rsid w:val="00B47496"/>
    <w:rsid w:val="00B47A37"/>
    <w:rsid w:val="00B51029"/>
    <w:rsid w:val="00B51213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77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047C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2D54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50CD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3229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5EDE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4F7E"/>
    <w:rsid w:val="00DB50B2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37EA"/>
    <w:rsid w:val="00DD4412"/>
    <w:rsid w:val="00DD4A62"/>
    <w:rsid w:val="00DD4E4E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29F3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B5B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15A6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4A64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EE2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1F37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6B1C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135</TotalTime>
  <Pages>3</Pages>
  <Words>792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11</cp:revision>
  <cp:lastPrinted>2018-11-19T07:48:00Z</cp:lastPrinted>
  <dcterms:created xsi:type="dcterms:W3CDTF">2018-10-10T08:35:00Z</dcterms:created>
  <dcterms:modified xsi:type="dcterms:W3CDTF">2018-11-19T07:48:00Z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